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Lines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Testing Documentation</w:t>
      </w:r>
    </w:p>
    <w:p w:rsidR="00000000" w:rsidDel="00000000" w:rsidP="00000000" w:rsidRDefault="00000000" w:rsidRPr="00000000" w14:paraId="00000002">
      <w:pPr>
        <w:keepLines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document explains how to run tests, what scenarios are covered, and lists the HTTP APIs with sample requests and responses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matching the current tests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How to Run</w:t>
      </w:r>
    </w:p>
    <w:p w:rsidR="00000000" w:rsidDel="00000000" w:rsidP="00000000" w:rsidRDefault="00000000" w:rsidRPr="00000000" w14:paraId="00000005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Run only API module tests</w:t>
      </w:r>
      <w:r w:rsidDel="00000000" w:rsidR="00000000" w:rsidRPr="00000000">
        <w:rPr>
          <w:rtl w:val="0"/>
        </w:rPr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7282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75715e"/>
                <w:sz w:val="20"/>
                <w:szCs w:val="20"/>
                <w:shd w:fill="272822" w:val="clear"/>
                <w:rtl w:val="0"/>
              </w:rPr>
              <w:t xml:space="preserve"># from repo root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z w:val="20"/>
                <w:szCs w:val="20"/>
                <w:shd w:fill="272822" w:val="clear"/>
                <w:rtl w:val="0"/>
              </w:rPr>
              <w:br w:type="textWrapping"/>
              <w:t xml:space="preserve">./mvnw -pl api 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z w:val="20"/>
                <w:szCs w:val="20"/>
                <w:shd w:fill="272822" w:val="clear"/>
                <w:rtl w:val="0"/>
              </w:rPr>
              <w:t xml:space="preserve">test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z w:val="20"/>
                <w:szCs w:val="20"/>
                <w:shd w:fill="272822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75715e"/>
                <w:sz w:val="20"/>
                <w:szCs w:val="20"/>
                <w:shd w:fill="272822" w:val="clear"/>
                <w:rtl w:val="0"/>
              </w:rPr>
              <w:t xml:space="preserve"># Windows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z w:val="20"/>
                <w:szCs w:val="20"/>
                <w:shd w:fill="272822" w:val="clear"/>
                <w:rtl w:val="0"/>
              </w:rPr>
              <w:br w:type="textWrapping"/>
              <w:t xml:space="preserve">.\mvnw.cmd -pl api </w:t>
            </w:r>
            <w:r w:rsidDel="00000000" w:rsidR="00000000" w:rsidRPr="00000000">
              <w:rPr>
                <w:rFonts w:ascii="Consolas" w:cs="Consolas" w:eastAsia="Consolas" w:hAnsi="Consolas"/>
                <w:color w:val="a6e22e"/>
                <w:sz w:val="20"/>
                <w:szCs w:val="20"/>
                <w:shd w:fill="272822" w:val="clear"/>
                <w:rtl w:val="0"/>
              </w:rPr>
              <w:t xml:space="preserve">test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7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Run a specific test class/method</w:t>
      </w:r>
    </w:p>
    <w:tbl>
      <w:tblPr>
        <w:tblStyle w:val="Table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7282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dddddd"/>
                <w:sz w:val="20"/>
                <w:szCs w:val="20"/>
                <w:shd w:fill="272822" w:val="clear"/>
                <w:rtl w:val="0"/>
              </w:rPr>
              <w:t xml:space="preserve">./mvnw -pl api test </w:t>
            </w:r>
            <w:r w:rsidDel="00000000" w:rsidR="00000000" w:rsidRPr="00000000">
              <w:rPr>
                <w:rFonts w:ascii="Consolas" w:cs="Consolas" w:eastAsia="Consolas" w:hAnsi="Consolas"/>
                <w:color w:val="bf79db"/>
                <w:sz w:val="20"/>
                <w:szCs w:val="20"/>
                <w:shd w:fill="272822" w:val="clear"/>
                <w:rtl w:val="0"/>
              </w:rPr>
              <w:t xml:space="preserve">-Dtest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z w:val="20"/>
                <w:szCs w:val="20"/>
                <w:shd w:fill="272822" w:val="clear"/>
                <w:rtl w:val="0"/>
              </w:rPr>
              <w:t xml:space="preserve">=ConcurrentAddStockTests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Run the app (API module)</w:t>
      </w:r>
    </w:p>
    <w:tbl>
      <w:tblPr>
        <w:tblStyle w:val="Table3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272822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75715e"/>
                <w:sz w:val="20"/>
                <w:szCs w:val="20"/>
                <w:shd w:fill="272822" w:val="clear"/>
                <w:rtl w:val="0"/>
              </w:rPr>
              <w:t xml:space="preserve"># Run API (multi-module) from root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z w:val="20"/>
                <w:szCs w:val="20"/>
                <w:shd w:fill="272822" w:val="clear"/>
                <w:rtl w:val="0"/>
              </w:rPr>
              <w:br w:type="textWrapping"/>
              <w:t xml:space="preserve">./mvnw -pl api -am spring-boot: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z w:val="20"/>
                <w:szCs w:val="20"/>
                <w:shd w:fill="272822" w:val="clear"/>
                <w:rtl w:val="0"/>
              </w:rPr>
              <w:t xml:space="preserve">run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z w:val="20"/>
                <w:szCs w:val="20"/>
                <w:shd w:fill="272822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75715e"/>
                <w:sz w:val="20"/>
                <w:szCs w:val="20"/>
                <w:shd w:fill="272822" w:val="clear"/>
                <w:rtl w:val="0"/>
              </w:rPr>
              <w:t xml:space="preserve"># Windows</w:t>
            </w:r>
            <w:r w:rsidDel="00000000" w:rsidR="00000000" w:rsidRPr="00000000">
              <w:rPr>
                <w:rFonts w:ascii="Consolas" w:cs="Consolas" w:eastAsia="Consolas" w:hAnsi="Consolas"/>
                <w:color w:val="dddddd"/>
                <w:sz w:val="20"/>
                <w:szCs w:val="20"/>
                <w:shd w:fill="272822" w:val="clear"/>
                <w:rtl w:val="0"/>
              </w:rPr>
              <w:br w:type="textWrapping"/>
              <w:t xml:space="preserve">.\mvnw.cmd -pl api -am spring-boot: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92672"/>
                <w:sz w:val="20"/>
                <w:szCs w:val="20"/>
                <w:shd w:fill="272822" w:val="clear"/>
                <w:rtl w:val="0"/>
              </w:rPr>
              <w:t xml:space="preserve">run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Profiles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tests run with api/src/test/resources/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application-test.properties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2. End-to-End Test Scenarios</w:t>
      </w:r>
    </w:p>
    <w:p w:rsidR="00000000" w:rsidDel="00000000" w:rsidP="00000000" w:rsidRDefault="00000000" w:rsidRPr="00000000" w14:paraId="0000000E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 the classes below are located in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api/src/test/java/com/example/api</w:t>
      </w:r>
    </w:p>
    <w:p w:rsidR="00000000" w:rsidDel="00000000" w:rsidP="00000000" w:rsidRDefault="00000000" w:rsidRPr="00000000" w14:paraId="0000000F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 CheckoutHappyFlowTests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Goal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: End-to-end happy path: create product(s) → add to basket → apply deals → receipt total correct.</w:t>
      </w:r>
    </w:p>
    <w:p w:rsidR="00000000" w:rsidDel="00000000" w:rsidP="00000000" w:rsidRDefault="00000000" w:rsidRPr="00000000" w14:paraId="00000011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12">
      <w:pPr>
        <w:keepLines w:val="1"/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Admin creates product (iPhone 15, price=1500, stock=10).</w:t>
      </w:r>
    </w:p>
    <w:p w:rsidR="00000000" w:rsidDel="00000000" w:rsidP="00000000" w:rsidRDefault="00000000" w:rsidRPr="00000000" w14:paraId="00000013">
      <w:pPr>
        <w:keepLines w:val="1"/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Admin creates B1G50_2ND deal (future expiry).</w:t>
      </w:r>
    </w:p>
    <w:p w:rsidR="00000000" w:rsidDel="00000000" w:rsidP="00000000" w:rsidRDefault="00000000" w:rsidRPr="00000000" w14:paraId="00000014">
      <w:pPr>
        <w:keepLines w:val="1"/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Customer catalogs the product with filters (category=PHONE, price range).</w:t>
      </w:r>
    </w:p>
    <w:p w:rsidR="00000000" w:rsidDel="00000000" w:rsidP="00000000" w:rsidRDefault="00000000" w:rsidRPr="00000000" w14:paraId="00000015">
      <w:pPr>
        <w:keepLines w:val="1"/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Customer adds 2 units to basket → stock decrements to 8.</w:t>
      </w:r>
    </w:p>
    <w:p w:rsidR="00000000" w:rsidDel="00000000" w:rsidP="00000000" w:rsidRDefault="00000000" w:rsidRPr="00000000" w14:paraId="00000016">
      <w:pPr>
        <w:keepLines w:val="1"/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Receipt shows discount math: original=3000, discount=750, final=2250.</w:t>
      </w:r>
    </w:p>
    <w:p w:rsidR="00000000" w:rsidDel="00000000" w:rsidP="00000000" w:rsidRDefault="00000000" w:rsidRPr="00000000" w14:paraId="00000017">
      <w:pPr>
        <w:keepLines w:val="1"/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All steps 200; catalog &amp; receipt values match.</w:t>
      </w:r>
    </w:p>
    <w:p w:rsidR="00000000" w:rsidDel="00000000" w:rsidP="00000000" w:rsidRDefault="00000000" w:rsidRPr="00000000" w14:paraId="00000018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369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 ConcurrentAddStockTests</w:t>
      </w:r>
    </w:p>
    <w:p w:rsidR="00000000" w:rsidDel="00000000" w:rsidP="00000000" w:rsidRDefault="00000000" w:rsidRPr="00000000" w14:paraId="0000001A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Concurrency stress, no oversell.</w:t>
      </w:r>
    </w:p>
    <w:p w:rsidR="00000000" w:rsidDel="00000000" w:rsidP="00000000" w:rsidRDefault="00000000" w:rsidRPr="00000000" w14:paraId="0000001B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seed stock=20; 50 concurrent customers add 1 unit; count 200 vs 409; final stock by GET /api/admin/products/{id}.</w:t>
      </w:r>
    </w:p>
    <w:p w:rsidR="00000000" w:rsidDel="00000000" w:rsidP="00000000" w:rsidRDefault="00000000" w:rsidRPr="00000000" w14:paraId="0000001C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: successes ≤ 20; rest 409; final stock = 20 − successes.</w:t>
      </w:r>
    </w:p>
    <w:p w:rsidR="00000000" w:rsidDel="00000000" w:rsidP="00000000" w:rsidRDefault="00000000" w:rsidRPr="00000000" w14:paraId="0000001D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36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2.3. InsufficientStockTests</w:t>
      </w:r>
    </w:p>
    <w:p w:rsidR="00000000" w:rsidDel="00000000" w:rsidP="00000000" w:rsidRDefault="00000000" w:rsidRPr="00000000" w14:paraId="0000001F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Add beyond stock returns 409 and does not change stock.</w:t>
      </w:r>
    </w:p>
    <w:p w:rsidR="00000000" w:rsidDel="00000000" w:rsidP="00000000" w:rsidRDefault="00000000" w:rsidRPr="00000000" w14:paraId="00000020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stock=1; try add 2; then verify stock still 1 via admin list.</w:t>
      </w:r>
    </w:p>
    <w:p w:rsidR="00000000" w:rsidDel="00000000" w:rsidP="00000000" w:rsidRDefault="00000000" w:rsidRPr="00000000" w14:paraId="00000021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409 on add; stock unchanged.</w:t>
      </w:r>
    </w:p>
    <w:p w:rsidR="00000000" w:rsidDel="00000000" w:rsidP="00000000" w:rsidRDefault="00000000" w:rsidRPr="00000000" w14:paraId="00000022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62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2.4. ExpiredDealTests</w:t>
      </w:r>
    </w:p>
    <w:p w:rsidR="00000000" w:rsidDel="00000000" w:rsidP="00000000" w:rsidRDefault="00000000" w:rsidRPr="00000000" w14:paraId="00000024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Expired deal must not apply.</w:t>
      </w:r>
    </w:p>
    <w:p w:rsidR="00000000" w:rsidDel="00000000" w:rsidP="00000000" w:rsidRDefault="00000000" w:rsidRPr="00000000" w14:paraId="00000025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create product (1000), create expired B1G50_2ND, add qty=2, get receipt.</w:t>
      </w:r>
    </w:p>
    <w:p w:rsidR="00000000" w:rsidDel="00000000" w:rsidP="00000000" w:rsidRDefault="00000000" w:rsidRPr="00000000" w14:paraId="00000026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no discount; final=2000; appliedDeal = false.</w:t>
      </w:r>
    </w:p>
    <w:p w:rsidR="00000000" w:rsidDel="00000000" w:rsidP="00000000" w:rsidRDefault="00000000" w:rsidRPr="00000000" w14:paraId="00000027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496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2.5 PercentageDealTests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30% discount deal is correctly applied.</w:t>
      </w:r>
    </w:p>
    <w:p w:rsidR="00000000" w:rsidDel="00000000" w:rsidP="00000000" w:rsidRDefault="00000000" w:rsidRPr="00000000" w14:paraId="0000002A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B">
      <w:pPr>
        <w:keepLines w:val="1"/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a product (unit price = 200, stock = 10).</w:t>
      </w:r>
    </w:p>
    <w:p w:rsidR="00000000" w:rsidDel="00000000" w:rsidP="00000000" w:rsidRDefault="00000000" w:rsidRPr="00000000" w14:paraId="0000002C">
      <w:pPr>
        <w:keepLines w:val="1"/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Apply a future THIRTY_PERCENT_OFF deal.</w:t>
      </w:r>
    </w:p>
    <w:p w:rsidR="00000000" w:rsidDel="00000000" w:rsidP="00000000" w:rsidRDefault="00000000" w:rsidRPr="00000000" w14:paraId="0000002D">
      <w:pPr>
        <w:keepLines w:val="1"/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2 units to basket (with customer ID).</w:t>
      </w:r>
    </w:p>
    <w:p w:rsidR="00000000" w:rsidDel="00000000" w:rsidP="00000000" w:rsidRDefault="00000000" w:rsidRPr="00000000" w14:paraId="0000002E">
      <w:pPr>
        <w:keepLines w:val="1"/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 receipt.</w:t>
      </w:r>
    </w:p>
    <w:p w:rsidR="00000000" w:rsidDel="00000000" w:rsidP="00000000" w:rsidRDefault="00000000" w:rsidRPr="00000000" w14:paraId="0000002F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0">
      <w:pPr>
        <w:keepLines w:val="1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Original subtotal = 400</w:t>
      </w:r>
    </w:p>
    <w:p w:rsidR="00000000" w:rsidDel="00000000" w:rsidP="00000000" w:rsidRDefault="00000000" w:rsidRPr="00000000" w14:paraId="00000031">
      <w:pPr>
        <w:keepLines w:val="1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Discount = 120 (30%)</w:t>
      </w:r>
    </w:p>
    <w:p w:rsidR="00000000" w:rsidDel="00000000" w:rsidP="00000000" w:rsidRDefault="00000000" w:rsidRPr="00000000" w14:paraId="00000032">
      <w:pPr>
        <w:keepLines w:val="1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Final = 280</w:t>
      </w:r>
    </w:p>
    <w:p w:rsidR="00000000" w:rsidDel="00000000" w:rsidP="00000000" w:rsidRDefault="00000000" w:rsidRPr="00000000" w14:paraId="00000033">
      <w:pPr>
        <w:keepLines w:val="1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appliedDeal = true</w:t>
      </w:r>
    </w:p>
    <w:p w:rsidR="00000000" w:rsidDel="00000000" w:rsidP="00000000" w:rsidRDefault="00000000" w:rsidRPr="00000000" w14:paraId="00000034">
      <w:pPr>
        <w:keepLines w:val="1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Totals match: totalBeforeDiscount = 400, totalDiscount = 120, totalFinal = 280</w:t>
      </w:r>
    </w:p>
    <w:p w:rsidR="00000000" w:rsidDel="00000000" w:rsidP="00000000" w:rsidRDefault="00000000" w:rsidRPr="00000000" w14:paraId="00000035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49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2.6. AdminDeleteProductTests</w:t>
      </w:r>
    </w:p>
    <w:p w:rsidR="00000000" w:rsidDel="00000000" w:rsidP="00000000" w:rsidRDefault="00000000" w:rsidRPr="00000000" w14:paraId="00000037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After admin deletes a product, it no longer appears in both admin and customer catalogs.</w:t>
      </w:r>
    </w:p>
    <w:p w:rsidR="00000000" w:rsidDel="00000000" w:rsidP="00000000" w:rsidRDefault="00000000" w:rsidRPr="00000000" w14:paraId="00000038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: create → delete → list admin → list customer.</w:t>
      </w:r>
    </w:p>
    <w:p w:rsidR="00000000" w:rsidDel="00000000" w:rsidP="00000000" w:rsidRDefault="00000000" w:rsidRPr="00000000" w14:paraId="00000039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200 on delete; product absent in both lists</w:t>
      </w:r>
    </w:p>
    <w:p w:rsidR="00000000" w:rsidDel="00000000" w:rsidP="00000000" w:rsidRDefault="00000000" w:rsidRPr="00000000" w14:paraId="0000003A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2.7. CatalogPriceBoundaryTests</w:t>
      </w:r>
    </w:p>
    <w:p w:rsidR="00000000" w:rsidDel="00000000" w:rsidP="00000000" w:rsidRDefault="00000000" w:rsidRPr="00000000" w14:paraId="0000003C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Boundary filtering on price (minPrice == maxPrice == price).</w:t>
      </w:r>
    </w:p>
    <w:p w:rsidR="00000000" w:rsidDel="00000000" w:rsidP="00000000" w:rsidRDefault="00000000" w:rsidRPr="00000000" w14:paraId="0000003D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seed product at 1000; search with min=max=1000.</w:t>
      </w:r>
    </w:p>
    <w:p w:rsidR="00000000" w:rsidDel="00000000" w:rsidP="00000000" w:rsidRDefault="00000000" w:rsidRPr="00000000" w14:paraId="0000003E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product appears; page envelope correct; price equals 1000.00.</w:t>
      </w:r>
    </w:p>
    <w:p w:rsidR="00000000" w:rsidDel="00000000" w:rsidP="00000000" w:rsidRDefault="00000000" w:rsidRPr="00000000" w14:paraId="0000003F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2.8. DealOddQuantityTests</w:t>
      </w:r>
    </w:p>
    <w:p w:rsidR="00000000" w:rsidDel="00000000" w:rsidP="00000000" w:rsidRDefault="00000000" w:rsidRPr="00000000" w14:paraId="00000041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Odd quantity with B1G50_2ND.</w:t>
      </w:r>
    </w:p>
    <w:p w:rsidR="00000000" w:rsidDel="00000000" w:rsidP="00000000" w:rsidRDefault="00000000" w:rsidRPr="00000000" w14:paraId="00000043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price=100, qty=3; one item gets 50% off.</w:t>
      </w:r>
    </w:p>
    <w:p w:rsidR="00000000" w:rsidDel="00000000" w:rsidP="00000000" w:rsidRDefault="00000000" w:rsidRPr="00000000" w14:paraId="00000044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original=300, discount=50, final=250; appliedDeal = true.</w:t>
      </w:r>
    </w:p>
    <w:p w:rsidR="00000000" w:rsidDel="00000000" w:rsidP="00000000" w:rsidRDefault="00000000" w:rsidRPr="00000000" w14:paraId="00000045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242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2.9. PaginationTests</w:t>
      </w:r>
    </w:p>
    <w:p w:rsidR="00000000" w:rsidDel="00000000" w:rsidP="00000000" w:rsidRDefault="00000000" w:rsidRPr="00000000" w14:paraId="00000047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(products): Seed 7 products; request page=1, size=5.</w:t>
      </w:r>
    </w:p>
    <w:p w:rsidR="00000000" w:rsidDel="00000000" w:rsidP="00000000" w:rsidRDefault="00000000" w:rsidRPr="00000000" w14:paraId="00000048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: data.number=1, data.size=5, content.size() ≤ 5, totalElements ≥ 7.</w:t>
      </w:r>
    </w:p>
    <w:p w:rsidR="00000000" w:rsidDel="00000000" w:rsidP="00000000" w:rsidRDefault="00000000" w:rsidRPr="00000000" w14:paraId="00000049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 (deals): Seed 6 deals; request page=0, size=5.</w:t>
      </w:r>
    </w:p>
    <w:p w:rsidR="00000000" w:rsidDel="00000000" w:rsidP="00000000" w:rsidRDefault="00000000" w:rsidRPr="00000000" w14:paraId="0000004B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: data.number=0, data.size=5, content.size() == 5, totalElements ≥ 6.</w:t>
      </w:r>
    </w:p>
    <w:p w:rsidR="00000000" w:rsidDel="00000000" w:rsidP="00000000" w:rsidRDefault="00000000" w:rsidRPr="00000000" w14:paraId="0000004C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62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2.10. RemoveFromBasketTests</w:t>
      </w:r>
    </w:p>
    <w:p w:rsidR="00000000" w:rsidDel="00000000" w:rsidP="00000000" w:rsidRDefault="00000000" w:rsidRPr="00000000" w14:paraId="0000004F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Scenario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Removing item restores stock and clears receipt line.</w:t>
      </w:r>
    </w:p>
    <w:p w:rsidR="00000000" w:rsidDel="00000000" w:rsidP="00000000" w:rsidRDefault="00000000" w:rsidRPr="00000000" w14:paraId="00000050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: stock=5; add 2 → stock 3; DELETE /api/customer/basket/items/{productId}; check stock back to 5; receipt has no line &amp; total 0.</w:t>
      </w:r>
    </w:p>
    <w:p w:rsidR="00000000" w:rsidDel="00000000" w:rsidP="00000000" w:rsidRDefault="00000000" w:rsidRPr="00000000" w14:paraId="00000051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Expect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admin stock shows 3 then 5; receipt empty or total 0.</w:t>
      </w:r>
    </w:p>
    <w:p w:rsidR="00000000" w:rsidDel="00000000" w:rsidP="00000000" w:rsidRDefault="00000000" w:rsidRPr="00000000" w14:paraId="00000052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API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3.1.AdminProductController</w:t>
      </w:r>
    </w:p>
    <w:tbl>
      <w:tblPr>
        <w:tblStyle w:val="Table4"/>
        <w:tblW w:w="11640.0" w:type="dxa"/>
        <w:jc w:val="left"/>
        <w:tblInd w:w="-11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75"/>
        <w:gridCol w:w="2715"/>
        <w:gridCol w:w="2280"/>
        <w:gridCol w:w="3870"/>
        <w:tblGridChange w:id="0">
          <w:tblGrid>
            <w:gridCol w:w="2775"/>
            <w:gridCol w:w="2715"/>
            <w:gridCol w:w="228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Response</w:t>
            </w:r>
          </w:p>
        </w:tc>
      </w:tr>
      <w:tr>
        <w:trPr>
          <w:cantSplit w:val="0"/>
          <w:trHeight w:val="6733.3007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 /api/admin/products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 product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5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5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"category"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"Electronics"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5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5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"description"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"A sample 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"stock"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06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6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6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06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6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6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"category"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"Electronics"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"stock"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6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"available"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6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7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7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1755611962681</w:t>
            </w:r>
          </w:p>
          <w:p w:rsidR="00000000" w:rsidDel="00000000" w:rsidP="00000000" w:rsidRDefault="00000000" w:rsidRPr="00000000" w14:paraId="0000007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7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74.316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 /api/admin/products?page=1&amp;size=5&amp;name=iPhone&amp;category=PHONE&amp;minPrice=500&amp;maxPrice=1000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 product with filter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121"/>
                <w:sz w:val="18"/>
                <w:szCs w:val="18"/>
                <w:highlight w:val="white"/>
                <w:rtl w:val="0"/>
              </w:rPr>
              <w:t xml:space="preserve">http://localhost:8080/api/admin/products?page=0&amp;size=5&amp;name=mouse&amp;category=Electronics&amp;minPrice=0&amp;maxPrice=10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7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7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7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07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7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8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08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08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8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8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"category"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"Electronics"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8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8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"stock"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8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"available"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8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08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],</w:t>
            </w:r>
          </w:p>
          <w:p w:rsidR="00000000" w:rsidDel="00000000" w:rsidP="00000000" w:rsidRDefault="00000000" w:rsidRPr="00000000" w14:paraId="0000008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"number"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8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"size"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8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"totalElements"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8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8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8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1755625612551</w:t>
            </w:r>
          </w:p>
          <w:p w:rsidR="00000000" w:rsidDel="00000000" w:rsidP="00000000" w:rsidRDefault="00000000" w:rsidRPr="00000000" w14:paraId="0000009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9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  <w:br w:type="textWrapping"/>
              <w:t xml:space="preserve">/api/admin/products/{productId}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 product by product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121"/>
                <w:sz w:val="18"/>
                <w:szCs w:val="18"/>
                <w:highlight w:val="white"/>
                <w:rtl w:val="0"/>
              </w:rPr>
              <w:t xml:space="preserve">http://localhost:8080/api/admin/products/1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9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9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9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09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9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null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9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9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1755612114066</w:t>
            </w:r>
          </w:p>
          <w:p w:rsidR="00000000" w:rsidDel="00000000" w:rsidP="00000000" w:rsidRDefault="00000000" w:rsidRPr="00000000" w14:paraId="0000009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9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Lines w:val="1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3.2. AdminDealController</w:t>
      </w:r>
    </w:p>
    <w:p w:rsidR="00000000" w:rsidDel="00000000" w:rsidP="00000000" w:rsidRDefault="00000000" w:rsidRPr="00000000" w14:paraId="000000A3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1640.0" w:type="dxa"/>
        <w:jc w:val="left"/>
        <w:tblInd w:w="-11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75"/>
        <w:gridCol w:w="1875"/>
        <w:gridCol w:w="3120"/>
        <w:gridCol w:w="3870"/>
        <w:tblGridChange w:id="0">
          <w:tblGrid>
            <w:gridCol w:w="2775"/>
            <w:gridCol w:w="1875"/>
            <w:gridCol w:w="312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Response</w:t>
            </w:r>
          </w:p>
        </w:tc>
      </w:tr>
      <w:tr>
        <w:trPr>
          <w:cantSplit w:val="0"/>
          <w:trHeight w:val="5872.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  <w:br w:type="textWrapping"/>
              <w:t xml:space="preserve">/api/admin/deals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 deal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A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A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"dealType"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"THIRTY_PERCENT_OFF"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A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"expirationDateTime"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"2025-08-31T23:59:59"</w:t>
            </w:r>
          </w:p>
          <w:p w:rsidR="00000000" w:rsidDel="00000000" w:rsidP="00000000" w:rsidRDefault="00000000" w:rsidRPr="00000000" w14:paraId="000000A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B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B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B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0B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B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B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B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B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"dealType"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"THIRTY_PERCENT_OFF"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B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"expirationDateTime"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"2025-08-31T23:59:59"</w:t>
            </w:r>
          </w:p>
          <w:p w:rsidR="00000000" w:rsidDel="00000000" w:rsidP="00000000" w:rsidRDefault="00000000" w:rsidRPr="00000000" w14:paraId="000000B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B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B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1755625826581</w:t>
            </w:r>
          </w:p>
          <w:p w:rsidR="00000000" w:rsidDel="00000000" w:rsidP="00000000" w:rsidRDefault="00000000" w:rsidRPr="00000000" w14:paraId="000000B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B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4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  <w:br w:type="textWrapping"/>
              <w:t xml:space="preserve">/api/admin/deals?page=0&amp;size=10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List all deals with pagination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http://localhost:8080/api/admin/deals?page=0&amp;size=10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C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C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C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0C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C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C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0C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0C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C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C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"dealType"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"THIRTY_PERCENT_OFF"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C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"expirationDateTime"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"2025-08-31T23:59:59"</w:t>
            </w:r>
          </w:p>
          <w:p w:rsidR="00000000" w:rsidDel="00000000" w:rsidP="00000000" w:rsidRDefault="00000000" w:rsidRPr="00000000" w14:paraId="000000C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0D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0D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D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D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"dealType"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"B1G50_2ND"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D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"expirationDateTime"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"2025-08-31T23:59:59"</w:t>
            </w:r>
          </w:p>
          <w:p w:rsidR="00000000" w:rsidDel="00000000" w:rsidP="00000000" w:rsidRDefault="00000000" w:rsidRPr="00000000" w14:paraId="000000D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0D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],</w:t>
            </w:r>
          </w:p>
          <w:p w:rsidR="00000000" w:rsidDel="00000000" w:rsidP="00000000" w:rsidRDefault="00000000" w:rsidRPr="00000000" w14:paraId="000000D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"number"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D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"size"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D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"totalElements"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0D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D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D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1755625958963</w:t>
            </w:r>
          </w:p>
          <w:p w:rsidR="00000000" w:rsidDel="00000000" w:rsidP="00000000" w:rsidRDefault="00000000" w:rsidRPr="00000000" w14:paraId="000000D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D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</w:tc>
      </w:tr>
      <w:tr>
        <w:trPr>
          <w:cantSplit w:val="0"/>
          <w:trHeight w:val="3701.4257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  <w:br w:type="textWrapping"/>
              <w:t xml:space="preserve">/api/admin/deals/{dealId}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 deal by deal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http://localhost:8080/api/admin/deals/2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E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E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E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0E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0E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null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E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E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1755625905343</w:t>
            </w:r>
          </w:p>
          <w:p w:rsidR="00000000" w:rsidDel="00000000" w:rsidP="00000000" w:rsidRDefault="00000000" w:rsidRPr="00000000" w14:paraId="000000E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E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 BasketController</w:t>
      </w:r>
    </w:p>
    <w:tbl>
      <w:tblPr>
        <w:tblStyle w:val="Table6"/>
        <w:tblW w:w="11640.0" w:type="dxa"/>
        <w:jc w:val="left"/>
        <w:tblInd w:w="-11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75"/>
        <w:gridCol w:w="1875"/>
        <w:gridCol w:w="3120"/>
        <w:gridCol w:w="3870"/>
        <w:tblGridChange w:id="0">
          <w:tblGrid>
            <w:gridCol w:w="2775"/>
            <w:gridCol w:w="1875"/>
            <w:gridCol w:w="312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Response</w:t>
            </w:r>
          </w:p>
        </w:tc>
      </w:tr>
      <w:tr>
        <w:trPr>
          <w:cantSplit w:val="0"/>
          <w:trHeight w:val="37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  <w:br w:type="textWrapping"/>
              <w:t xml:space="preserve">/api/customer/basket/items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Add item to basket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Header</w:t>
            </w:r>
          </w:p>
          <w:p w:rsidR="00000000" w:rsidDel="00000000" w:rsidP="00000000" w:rsidRDefault="00000000" w:rsidRPr="00000000" w14:paraId="000000F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X-Customer-ID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: &lt;value&gt;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br w:type="textWrapping"/>
              <w:br w:type="textWrapping"/>
              <w:t xml:space="preserve">{</w:t>
            </w:r>
          </w:p>
          <w:p w:rsidR="00000000" w:rsidDel="00000000" w:rsidP="00000000" w:rsidRDefault="00000000" w:rsidRPr="00000000" w14:paraId="000000F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F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"quantity"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0F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F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0F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0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10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10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null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0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0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1755626063492</w:t>
            </w:r>
          </w:p>
          <w:p w:rsidR="00000000" w:rsidDel="00000000" w:rsidP="00000000" w:rsidRDefault="00000000" w:rsidRPr="00000000" w14:paraId="0000010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0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9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  <w:br w:type="textWrapping"/>
              <w:t xml:space="preserve">/api/customer/basket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View current basket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hyperlink r:id="rId1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8"/>
                  <w:szCs w:val="28"/>
                  <w:u w:val="single"/>
                  <w:rtl w:val="0"/>
                </w:rPr>
                <w:t xml:space="preserve">http://localhost:8080/api/customer/basket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Header</w:t>
            </w:r>
          </w:p>
          <w:p w:rsidR="00000000" w:rsidDel="00000000" w:rsidP="00000000" w:rsidRDefault="00000000" w:rsidRPr="00000000" w14:paraId="0000010B">
            <w:pPr>
              <w:widowControl w:val="0"/>
              <w:shd w:fill="ffffff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X-Customer-ID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: &lt;value&gt;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0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0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0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11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11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1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"items"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11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11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1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1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"quantity"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1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"unitPrice"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</w:p>
          <w:p w:rsidR="00000000" w:rsidDel="00000000" w:rsidP="00000000" w:rsidRDefault="00000000" w:rsidRPr="00000000" w14:paraId="0000011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11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11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1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1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"quantity"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1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"unitPrice"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</w:p>
          <w:p w:rsidR="00000000" w:rsidDel="00000000" w:rsidP="00000000" w:rsidRDefault="00000000" w:rsidRPr="00000000" w14:paraId="0000011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11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],</w:t>
            </w:r>
          </w:p>
          <w:p w:rsidR="00000000" w:rsidDel="00000000" w:rsidP="00000000" w:rsidRDefault="00000000" w:rsidRPr="00000000" w14:paraId="0000012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"totalAmount"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11.97</w:t>
            </w:r>
          </w:p>
          <w:p w:rsidR="00000000" w:rsidDel="00000000" w:rsidP="00000000" w:rsidRDefault="00000000" w:rsidRPr="00000000" w14:paraId="0000012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12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2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1755626109895</w:t>
            </w:r>
          </w:p>
          <w:p w:rsidR="00000000" w:rsidDel="00000000" w:rsidP="00000000" w:rsidRDefault="00000000" w:rsidRPr="00000000" w14:paraId="0000012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2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2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01.4257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  <w:br w:type="textWrapping"/>
              <w:t xml:space="preserve">api/customer/basket/items/{productId}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Remove from current basket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hyperlink r:id="rId1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8"/>
                  <w:szCs w:val="28"/>
                  <w:u w:val="single"/>
                  <w:rtl w:val="0"/>
                </w:rPr>
                <w:t xml:space="preserve">http://localhost:8080/api/customer/basket/items/2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Header</w:t>
            </w:r>
          </w:p>
          <w:p w:rsidR="00000000" w:rsidDel="00000000" w:rsidP="00000000" w:rsidRDefault="00000000" w:rsidRPr="00000000" w14:paraId="0000012A">
            <w:pPr>
              <w:widowControl w:val="0"/>
              <w:shd w:fill="ffffff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X-Customer-ID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: &lt;value&gt;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2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2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2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12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13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null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3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3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1755626236086</w:t>
            </w:r>
          </w:p>
          <w:p w:rsidR="00000000" w:rsidDel="00000000" w:rsidP="00000000" w:rsidRDefault="00000000" w:rsidRPr="00000000" w14:paraId="0000013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3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3.4. CustomerCatalogController</w:t>
      </w:r>
    </w:p>
    <w:tbl>
      <w:tblPr>
        <w:tblStyle w:val="Table7"/>
        <w:tblW w:w="11640.0" w:type="dxa"/>
        <w:jc w:val="left"/>
        <w:tblInd w:w="-11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75"/>
        <w:gridCol w:w="1875"/>
        <w:gridCol w:w="3120"/>
        <w:gridCol w:w="3870"/>
        <w:tblGridChange w:id="0">
          <w:tblGrid>
            <w:gridCol w:w="2775"/>
            <w:gridCol w:w="1875"/>
            <w:gridCol w:w="312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Response</w:t>
            </w:r>
          </w:p>
        </w:tc>
      </w:tr>
      <w:tr>
        <w:trPr>
          <w:cantSplit w:val="0"/>
          <w:trHeight w:val="134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  <w:br w:type="textWrapping"/>
              <w:t xml:space="preserve">/api/customer/products?name=mouse&amp;category=&amp;minPrice=0&amp;maxPrice=30&amp;available=true&amp;page=0&amp;size=10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 product catalog for customer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Header</w:t>
            </w:r>
          </w:p>
          <w:p w:rsidR="00000000" w:rsidDel="00000000" w:rsidP="00000000" w:rsidRDefault="00000000" w:rsidRPr="00000000" w14:paraId="0000013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X-Customer-ID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: &lt;value&gt;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4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4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4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14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14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4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"content"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14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14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4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4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"category"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"Electronics"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4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4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"available"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14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14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15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"category"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"Electronics"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"available"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15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15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15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"category"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"Electronics"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"available"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15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15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],</w:t>
            </w:r>
          </w:p>
          <w:p w:rsidR="00000000" w:rsidDel="00000000" w:rsidP="00000000" w:rsidRDefault="00000000" w:rsidRPr="00000000" w14:paraId="0000015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"number"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5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"size"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6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"totalElements"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16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16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"metaData"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6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"timestamp"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1755626399930</w:t>
            </w:r>
          </w:p>
          <w:p w:rsidR="00000000" w:rsidDel="00000000" w:rsidP="00000000" w:rsidRDefault="00000000" w:rsidRPr="00000000" w14:paraId="0000016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6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6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keepLines w:val="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3.5. ReceiptController</w:t>
      </w:r>
    </w:p>
    <w:tbl>
      <w:tblPr>
        <w:tblStyle w:val="Table8"/>
        <w:tblW w:w="11640.0" w:type="dxa"/>
        <w:jc w:val="left"/>
        <w:tblInd w:w="-11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75"/>
        <w:gridCol w:w="1875"/>
        <w:gridCol w:w="3120"/>
        <w:gridCol w:w="3870"/>
        <w:tblGridChange w:id="0">
          <w:tblGrid>
            <w:gridCol w:w="2775"/>
            <w:gridCol w:w="1875"/>
            <w:gridCol w:w="312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Response</w:t>
            </w:r>
          </w:p>
        </w:tc>
      </w:tr>
      <w:tr>
        <w:trPr>
          <w:cantSplit w:val="0"/>
          <w:trHeight w:val="13271.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  <w:br w:type="textWrapping"/>
              <w:t xml:space="preserve">/api/customer/receipt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Generate receipt for current basket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Header</w:t>
            </w:r>
          </w:p>
          <w:p w:rsidR="00000000" w:rsidDel="00000000" w:rsidP="00000000" w:rsidRDefault="00000000" w:rsidRPr="00000000" w14:paraId="00000171">
            <w:pPr>
              <w:widowControl w:val="0"/>
              <w:shd w:fill="ffffff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X-Customer-ID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: &lt;value&gt;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7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"status"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7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"code"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"ES-0000"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7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"message"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"Success"</w:t>
            </w:r>
          </w:p>
          <w:p w:rsidR="00000000" w:rsidDel="00000000" w:rsidP="00000000" w:rsidRDefault="00000000" w:rsidRPr="00000000" w14:paraId="0000017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17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"data"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{</w:t>
            </w:r>
          </w:p>
          <w:p w:rsidR="00000000" w:rsidDel="00000000" w:rsidP="00000000" w:rsidRDefault="00000000" w:rsidRPr="00000000" w14:paraId="0000017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"items"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[</w:t>
            </w:r>
          </w:p>
          <w:p w:rsidR="00000000" w:rsidDel="00000000" w:rsidP="00000000" w:rsidRDefault="00000000" w:rsidRPr="00000000" w14:paraId="0000017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17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7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7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"quantity"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7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"unitPrice"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7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"originalSubtotal"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7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"discount"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1.20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"finalSubtotal"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2.79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"appliedDeal"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18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},</w:t>
            </w:r>
          </w:p>
          <w:p w:rsidR="00000000" w:rsidDel="00000000" w:rsidP="00000000" w:rsidRDefault="00000000" w:rsidRPr="00000000" w14:paraId="0000018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{</w:t>
            </w:r>
          </w:p>
          <w:p w:rsidR="00000000" w:rsidDel="00000000" w:rsidP="00000000" w:rsidRDefault="00000000" w:rsidRPr="00000000" w14:paraId="0000018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"productId"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"productName"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451a5"/>
                <w:sz w:val="18"/>
                <w:szCs w:val="18"/>
                <w:rtl w:val="0"/>
              </w:rPr>
              <w:t xml:space="preserve">"mouse"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"quantity"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"unitPrice"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"originalSubtotal"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7.98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"discount"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2.00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"finalSubtotal"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5.98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"appliedDeal"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451a5"/>
                <w:sz w:val="18"/>
                <w:szCs w:val="18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18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18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],</w:t>
            </w:r>
          </w:p>
          <w:p w:rsidR="00000000" w:rsidDel="00000000" w:rsidP="00000000" w:rsidRDefault="00000000" w:rsidRPr="00000000" w14:paraId="0000018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"totalBeforeDiscount"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11.97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8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"totalDiscount"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3.20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9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widowControl w:val="0"/>
              <w:shd w:fill="ffffff" w:val="clear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2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Lines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nsolas"/>
  <w:font w:name="Gungsuh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hyperlink" Target="http://localhost:8080/api/customer/basket/items/2" TargetMode="External"/><Relationship Id="rId16" Type="http://schemas.openxmlformats.org/officeDocument/2006/relationships/hyperlink" Target="http://localhost:8080/api/customer/basket" TargetMode="External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-regular.ttf"/><Relationship Id="rId5" Type="http://schemas.openxmlformats.org/officeDocument/2006/relationships/font" Target="fonts/Roboto-bold.ttf"/><Relationship Id="rId6" Type="http://schemas.openxmlformats.org/officeDocument/2006/relationships/font" Target="fonts/Roboto-italic.ttf"/><Relationship Id="rId7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